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419" w:rsidRPr="008B5CA9" w:rsidP="000C4419">
      <w:pPr>
        <w:autoSpaceDN w:val="0"/>
        <w:textAlignment w:val="baseline"/>
        <w:rPr>
          <w:sz w:val="26"/>
          <w:szCs w:val="26"/>
        </w:rPr>
      </w:pPr>
      <w:r w:rsidRPr="008B5CA9">
        <w:rPr>
          <w:sz w:val="26"/>
          <w:szCs w:val="26"/>
        </w:rPr>
        <w:t xml:space="preserve">Дело </w:t>
      </w:r>
      <w:r w:rsidRPr="008B5CA9" w:rsidR="008B5CA9">
        <w:rPr>
          <w:sz w:val="26"/>
          <w:szCs w:val="26"/>
        </w:rPr>
        <w:t>05-0058/2607/2026</w:t>
      </w:r>
    </w:p>
    <w:p w:rsidR="000C4419" w:rsidRPr="008B5CA9" w:rsidP="000C4419">
      <w:pPr>
        <w:autoSpaceDN w:val="0"/>
        <w:textAlignment w:val="baseline"/>
        <w:rPr>
          <w:sz w:val="26"/>
          <w:szCs w:val="26"/>
        </w:rPr>
      </w:pPr>
      <w:r w:rsidRPr="008B5CA9">
        <w:rPr>
          <w:sz w:val="26"/>
          <w:szCs w:val="26"/>
        </w:rPr>
        <w:t xml:space="preserve">УИД: </w:t>
      </w:r>
      <w:r w:rsidRPr="008B5CA9" w:rsidR="008B5CA9">
        <w:rPr>
          <w:sz w:val="26"/>
          <w:szCs w:val="26"/>
        </w:rPr>
        <w:t>86MS0062-01-2025-010728-42</w:t>
      </w:r>
      <w:r w:rsidRPr="008B5CA9">
        <w:rPr>
          <w:sz w:val="26"/>
          <w:szCs w:val="26"/>
        </w:rPr>
        <w:tab/>
      </w:r>
      <w:r w:rsidRPr="008B5CA9">
        <w:rPr>
          <w:sz w:val="26"/>
          <w:szCs w:val="26"/>
        </w:rPr>
        <w:tab/>
      </w:r>
      <w:r w:rsidRPr="008B5CA9">
        <w:rPr>
          <w:sz w:val="26"/>
          <w:szCs w:val="26"/>
        </w:rPr>
        <w:tab/>
      </w:r>
      <w:r w:rsidRPr="008B5CA9">
        <w:rPr>
          <w:sz w:val="26"/>
          <w:szCs w:val="26"/>
        </w:rPr>
        <w:tab/>
      </w:r>
      <w:r w:rsidRPr="008B5CA9">
        <w:rPr>
          <w:sz w:val="26"/>
          <w:szCs w:val="26"/>
        </w:rPr>
        <w:tab/>
      </w:r>
      <w:r w:rsidRPr="008B5CA9">
        <w:rPr>
          <w:sz w:val="26"/>
          <w:szCs w:val="26"/>
        </w:rPr>
        <w:tab/>
      </w:r>
      <w:r w:rsidRPr="008B5CA9">
        <w:rPr>
          <w:sz w:val="26"/>
          <w:szCs w:val="26"/>
        </w:rPr>
        <w:tab/>
      </w:r>
      <w:r w:rsidRPr="008B5CA9">
        <w:rPr>
          <w:sz w:val="26"/>
          <w:szCs w:val="26"/>
        </w:rPr>
        <w:tab/>
        <w:t xml:space="preserve">                     </w:t>
      </w:r>
    </w:p>
    <w:p w:rsidR="000C4419" w:rsidRPr="008B5CA9" w:rsidP="000C4419">
      <w:pPr>
        <w:autoSpaceDN w:val="0"/>
        <w:jc w:val="center"/>
        <w:textAlignment w:val="baseline"/>
        <w:rPr>
          <w:sz w:val="26"/>
          <w:szCs w:val="26"/>
        </w:rPr>
      </w:pPr>
      <w:r w:rsidRPr="008B5CA9">
        <w:rPr>
          <w:sz w:val="26"/>
          <w:szCs w:val="26"/>
        </w:rPr>
        <w:t>ПОСТАНОВЛЕНИЕ</w:t>
      </w:r>
    </w:p>
    <w:p w:rsidR="000C4419" w:rsidRPr="008B5CA9" w:rsidP="000C4419">
      <w:pPr>
        <w:autoSpaceDN w:val="0"/>
        <w:jc w:val="center"/>
        <w:textAlignment w:val="baseline"/>
        <w:rPr>
          <w:sz w:val="26"/>
          <w:szCs w:val="26"/>
        </w:rPr>
      </w:pPr>
      <w:r w:rsidRPr="008B5CA9">
        <w:rPr>
          <w:sz w:val="26"/>
          <w:szCs w:val="26"/>
        </w:rPr>
        <w:t xml:space="preserve">о назначении административного наказания </w:t>
      </w:r>
    </w:p>
    <w:p w:rsidR="000C4419" w:rsidRPr="008B5CA9" w:rsidP="000C4419">
      <w:pPr>
        <w:autoSpaceDN w:val="0"/>
        <w:jc w:val="center"/>
        <w:textAlignment w:val="baseline"/>
        <w:rPr>
          <w:sz w:val="26"/>
          <w:szCs w:val="26"/>
        </w:rPr>
      </w:pPr>
    </w:p>
    <w:p w:rsidR="000C4419" w:rsidRPr="008B5CA9" w:rsidP="000C4419">
      <w:pPr>
        <w:autoSpaceDN w:val="0"/>
        <w:ind w:firstLine="708"/>
        <w:textAlignment w:val="baseline"/>
        <w:rPr>
          <w:sz w:val="26"/>
          <w:szCs w:val="26"/>
        </w:rPr>
      </w:pPr>
      <w:r w:rsidRPr="008B5CA9">
        <w:rPr>
          <w:sz w:val="26"/>
          <w:szCs w:val="26"/>
        </w:rPr>
        <w:t xml:space="preserve">город Сургут                                                      </w:t>
      </w:r>
      <w:r w:rsidRPr="008B5CA9" w:rsidR="00CE6933">
        <w:rPr>
          <w:sz w:val="26"/>
          <w:szCs w:val="26"/>
        </w:rPr>
        <w:t xml:space="preserve">                   </w:t>
      </w:r>
      <w:r w:rsidRPr="008B5CA9">
        <w:rPr>
          <w:sz w:val="26"/>
          <w:szCs w:val="26"/>
        </w:rPr>
        <w:t xml:space="preserve">    </w:t>
      </w:r>
      <w:r w:rsidRPr="008B5CA9" w:rsidR="008B5CA9">
        <w:rPr>
          <w:sz w:val="26"/>
          <w:szCs w:val="26"/>
        </w:rPr>
        <w:t>28 января 2026</w:t>
      </w:r>
      <w:r w:rsidRPr="008B5CA9">
        <w:rPr>
          <w:sz w:val="26"/>
          <w:szCs w:val="26"/>
        </w:rPr>
        <w:t xml:space="preserve"> года</w:t>
      </w:r>
    </w:p>
    <w:p w:rsidR="000C4419" w:rsidRPr="008B5CA9" w:rsidP="000C4419">
      <w:pPr>
        <w:autoSpaceDN w:val="0"/>
        <w:jc w:val="both"/>
        <w:textAlignment w:val="baseline"/>
        <w:rPr>
          <w:sz w:val="26"/>
          <w:szCs w:val="26"/>
        </w:rPr>
      </w:pPr>
    </w:p>
    <w:p w:rsidR="00CB460A" w:rsidRPr="008B5CA9" w:rsidP="000C4419">
      <w:pPr>
        <w:autoSpaceDN w:val="0"/>
        <w:ind w:firstLine="708"/>
        <w:jc w:val="both"/>
        <w:textAlignment w:val="baseline"/>
        <w:rPr>
          <w:sz w:val="26"/>
          <w:szCs w:val="26"/>
        </w:rPr>
      </w:pPr>
      <w:r w:rsidRPr="008B5CA9">
        <w:rPr>
          <w:sz w:val="26"/>
          <w:szCs w:val="26"/>
        </w:rPr>
        <w:t>Исполняющий обязанности м</w:t>
      </w:r>
      <w:r w:rsidRPr="008B5CA9" w:rsidR="000C4419">
        <w:rPr>
          <w:sz w:val="26"/>
          <w:szCs w:val="26"/>
        </w:rPr>
        <w:t>ирово</w:t>
      </w:r>
      <w:r w:rsidRPr="008B5CA9">
        <w:rPr>
          <w:sz w:val="26"/>
          <w:szCs w:val="26"/>
        </w:rPr>
        <w:t>го</w:t>
      </w:r>
      <w:r w:rsidRPr="008B5CA9" w:rsidR="000C4419">
        <w:rPr>
          <w:sz w:val="26"/>
          <w:szCs w:val="26"/>
        </w:rPr>
        <w:t xml:space="preserve"> судь</w:t>
      </w:r>
      <w:r w:rsidRPr="008B5CA9">
        <w:rPr>
          <w:sz w:val="26"/>
          <w:szCs w:val="26"/>
        </w:rPr>
        <w:t>и</w:t>
      </w:r>
      <w:r w:rsidRPr="008B5CA9" w:rsidR="000C4419">
        <w:rPr>
          <w:sz w:val="26"/>
          <w:szCs w:val="26"/>
        </w:rPr>
        <w:t xml:space="preserve"> судебного участка № </w:t>
      </w:r>
      <w:r w:rsidRPr="008B5CA9">
        <w:rPr>
          <w:sz w:val="26"/>
          <w:szCs w:val="26"/>
        </w:rPr>
        <w:t>7</w:t>
      </w:r>
      <w:r w:rsidRPr="008B5CA9" w:rsidR="000C4419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0C4419" w:rsidRPr="008B5CA9" w:rsidP="000C4419">
      <w:pPr>
        <w:autoSpaceDN w:val="0"/>
        <w:ind w:firstLine="708"/>
        <w:jc w:val="both"/>
        <w:textAlignment w:val="baseline"/>
        <w:rPr>
          <w:sz w:val="26"/>
          <w:szCs w:val="26"/>
        </w:rPr>
      </w:pPr>
      <w:r w:rsidRPr="008B5CA9">
        <w:rPr>
          <w:sz w:val="26"/>
          <w:szCs w:val="26"/>
        </w:rPr>
        <w:t>Игнатова Константина Геннадьевича</w:t>
      </w:r>
      <w:r w:rsidRPr="0040599E" w:rsidR="0040599E">
        <w:rPr>
          <w:sz w:val="26"/>
          <w:szCs w:val="26"/>
        </w:rPr>
        <w:t>……</w:t>
      </w:r>
    </w:p>
    <w:p w:rsidR="000C4419" w:rsidRPr="008B5CA9" w:rsidP="000C4419">
      <w:pPr>
        <w:autoSpaceDN w:val="0"/>
        <w:ind w:firstLine="708"/>
        <w:jc w:val="both"/>
        <w:textAlignment w:val="baseline"/>
        <w:rPr>
          <w:sz w:val="26"/>
          <w:szCs w:val="26"/>
        </w:rPr>
      </w:pPr>
    </w:p>
    <w:p w:rsidR="000C4419" w:rsidRPr="008B5CA9" w:rsidP="000C4419">
      <w:pPr>
        <w:autoSpaceDN w:val="0"/>
        <w:jc w:val="center"/>
        <w:textAlignment w:val="baseline"/>
        <w:rPr>
          <w:sz w:val="26"/>
          <w:szCs w:val="26"/>
        </w:rPr>
      </w:pPr>
      <w:r w:rsidRPr="008B5CA9">
        <w:rPr>
          <w:sz w:val="26"/>
          <w:szCs w:val="26"/>
        </w:rPr>
        <w:t>установил:</w:t>
      </w:r>
    </w:p>
    <w:p w:rsidR="000C4419" w:rsidRPr="008B5CA9" w:rsidP="000C4419">
      <w:pPr>
        <w:autoSpaceDN w:val="0"/>
        <w:jc w:val="center"/>
        <w:textAlignment w:val="baseline"/>
        <w:rPr>
          <w:sz w:val="26"/>
          <w:szCs w:val="26"/>
        </w:rPr>
      </w:pPr>
    </w:p>
    <w:p w:rsidR="000C4419" w:rsidRPr="008B5CA9" w:rsidP="000C4419">
      <w:pPr>
        <w:shd w:val="clear" w:color="auto" w:fill="FFFFFF"/>
        <w:autoSpaceDN w:val="0"/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>Игнатов К.Г.</w:t>
      </w:r>
      <w:r w:rsidRPr="008B5CA9">
        <w:rPr>
          <w:sz w:val="26"/>
          <w:szCs w:val="26"/>
        </w:rPr>
        <w:t xml:space="preserve"> проживающий по адресу: </w:t>
      </w:r>
      <w:r w:rsidRPr="0040599E" w:rsidR="0040599E">
        <w:rPr>
          <w:sz w:val="26"/>
          <w:szCs w:val="26"/>
        </w:rPr>
        <w:t>……</w:t>
      </w:r>
      <w:r w:rsidRPr="008B5CA9">
        <w:rPr>
          <w:sz w:val="26"/>
          <w:szCs w:val="26"/>
        </w:rPr>
        <w:t xml:space="preserve">, не оплатил в установленный законом срок  до </w:t>
      </w:r>
      <w:r w:rsidRPr="008B5CA9">
        <w:rPr>
          <w:sz w:val="26"/>
          <w:szCs w:val="26"/>
        </w:rPr>
        <w:t>18.09.2025</w:t>
      </w:r>
      <w:r w:rsidRPr="008B5CA9">
        <w:rPr>
          <w:sz w:val="26"/>
          <w:szCs w:val="26"/>
        </w:rPr>
        <w:t xml:space="preserve"> </w:t>
      </w:r>
      <w:r w:rsidRPr="008B5CA9">
        <w:rPr>
          <w:sz w:val="26"/>
          <w:szCs w:val="26"/>
        </w:rPr>
        <w:t>штраф в размере 1000 рублей, назначенный постановлением № АК25000333 от 05.06.2025 года, вступившим в законную силу 19.07.2025</w:t>
      </w:r>
      <w:r w:rsidRPr="008B5CA9">
        <w:rPr>
          <w:sz w:val="26"/>
          <w:szCs w:val="26"/>
        </w:rPr>
        <w:t>.</w:t>
      </w:r>
    </w:p>
    <w:p w:rsidR="00CE6933" w:rsidRPr="008B5CA9" w:rsidP="00CE6933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8B5CA9" w:rsidR="008B5CA9">
        <w:rPr>
          <w:sz w:val="26"/>
          <w:szCs w:val="26"/>
        </w:rPr>
        <w:t>Игнатов К.Г.</w:t>
      </w:r>
      <w:r w:rsidRPr="008B5CA9">
        <w:rPr>
          <w:sz w:val="26"/>
          <w:szCs w:val="26"/>
        </w:rPr>
        <w:t xml:space="preserve"> в судебное заседание не явился, извещался по месту жительства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CE6933" w:rsidRPr="008B5CA9" w:rsidP="00CE6933">
      <w:pPr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В соответствии с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 </w:t>
      </w:r>
      <w:r w:rsidRPr="008B5CA9" w:rsidR="008B5CA9">
        <w:rPr>
          <w:sz w:val="26"/>
          <w:szCs w:val="26"/>
        </w:rPr>
        <w:t>Игнатова К.Г.</w:t>
      </w:r>
      <w:r w:rsidRPr="008B5CA9">
        <w:rPr>
          <w:sz w:val="26"/>
          <w:szCs w:val="26"/>
        </w:rPr>
        <w:t>,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0C4419" w:rsidRPr="008B5CA9" w:rsidP="000C4419">
      <w:pPr>
        <w:tabs>
          <w:tab w:val="left" w:pos="9360"/>
          <w:tab w:val="left" w:pos="9480"/>
        </w:tabs>
        <w:autoSpaceDN w:val="0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0C4419" w:rsidRPr="008B5CA9" w:rsidP="000C4419">
      <w:pPr>
        <w:shd w:val="clear" w:color="auto" w:fill="FFFFFF"/>
        <w:autoSpaceDN w:val="0"/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8B5CA9" w:rsidR="008B5CA9">
        <w:rPr>
          <w:sz w:val="26"/>
          <w:szCs w:val="26"/>
        </w:rPr>
        <w:t>0000000332 от 15.12.2025</w:t>
      </w:r>
      <w:r w:rsidRPr="008B5CA9">
        <w:rPr>
          <w:sz w:val="26"/>
          <w:szCs w:val="26"/>
        </w:rPr>
        <w:t xml:space="preserve"> года; копией постановления </w:t>
      </w:r>
      <w:r w:rsidRPr="008B5CA9" w:rsidR="008B5CA9">
        <w:rPr>
          <w:sz w:val="26"/>
          <w:szCs w:val="26"/>
        </w:rPr>
        <w:t>Административной комиссии г. Сургута № АК25000333 от 05.06.2025 года, вступившим в законную силу 19.07.2025</w:t>
      </w:r>
    </w:p>
    <w:p w:rsidR="000C4419" w:rsidRPr="008B5CA9" w:rsidP="000C4419">
      <w:pPr>
        <w:autoSpaceDN w:val="0"/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B5CA9" w:rsidR="008B5CA9">
        <w:rPr>
          <w:sz w:val="26"/>
          <w:szCs w:val="26"/>
        </w:rPr>
        <w:t>Игнатова К.Г.</w:t>
      </w:r>
      <w:r w:rsidRPr="008B5CA9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0C4419" w:rsidRPr="008B5CA9" w:rsidP="000C4419">
      <w:pPr>
        <w:shd w:val="clear" w:color="auto" w:fill="FFFFFF"/>
        <w:autoSpaceDN w:val="0"/>
        <w:ind w:firstLine="720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В действиях </w:t>
      </w:r>
      <w:r w:rsidRPr="008B5CA9" w:rsidR="008B5CA9">
        <w:rPr>
          <w:sz w:val="26"/>
          <w:szCs w:val="26"/>
        </w:rPr>
        <w:t>Игнатова К.Г.</w:t>
      </w:r>
      <w:r w:rsidRPr="008B5CA9">
        <w:rPr>
          <w:sz w:val="26"/>
          <w:szCs w:val="26"/>
        </w:rPr>
        <w:t xml:space="preserve"> имеется состав административного правонарушения, предусмотренного ч.1 ст. 20.25 КоАП РФ – н</w:t>
      </w:r>
      <w:r w:rsidRPr="008B5CA9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B5CA9">
          <w:rPr>
            <w:rFonts w:eastAsia="Calibri"/>
            <w:sz w:val="26"/>
            <w:szCs w:val="26"/>
            <w:lang w:eastAsia="en-US"/>
          </w:rPr>
          <w:t>Кодексом</w:t>
        </w:r>
      </w:hyperlink>
      <w:r w:rsidRPr="008B5CA9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8B5CA9">
        <w:rPr>
          <w:sz w:val="26"/>
          <w:szCs w:val="26"/>
        </w:rPr>
        <w:t>.</w:t>
      </w:r>
    </w:p>
    <w:p w:rsidR="000C4419" w:rsidRPr="008B5CA9" w:rsidP="000C4419">
      <w:pPr>
        <w:autoSpaceDN w:val="0"/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8B5CA9" w:rsidR="008B5CA9">
        <w:rPr>
          <w:sz w:val="26"/>
          <w:szCs w:val="26"/>
        </w:rPr>
        <w:t>Игнатова К.Г.</w:t>
      </w:r>
      <w:r w:rsidRPr="008B5CA9">
        <w:rPr>
          <w:sz w:val="26"/>
          <w:szCs w:val="26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0C4419" w:rsidRPr="008B5CA9" w:rsidP="000C4419">
      <w:pPr>
        <w:autoSpaceDN w:val="0"/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0C4419" w:rsidRPr="008B5CA9" w:rsidP="000C4419">
      <w:pPr>
        <w:autoSpaceDN w:val="0"/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0C4419" w:rsidRPr="008B5CA9" w:rsidP="000C4419">
      <w:pPr>
        <w:autoSpaceDN w:val="0"/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0C4419" w:rsidRPr="008B5CA9" w:rsidP="000C4419">
      <w:pPr>
        <w:autoSpaceDN w:val="0"/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C4419" w:rsidRPr="008B5CA9" w:rsidP="000C4419">
      <w:pPr>
        <w:autoSpaceDN w:val="0"/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На основании изложенного, учитывая отношение </w:t>
      </w:r>
      <w:r w:rsidRPr="008B5CA9" w:rsidR="008B5CA9">
        <w:rPr>
          <w:sz w:val="26"/>
          <w:szCs w:val="26"/>
        </w:rPr>
        <w:t>Игнатова К.Г.</w:t>
      </w:r>
      <w:r w:rsidRPr="008B5CA9">
        <w:rPr>
          <w:sz w:val="26"/>
          <w:szCs w:val="26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0C4419" w:rsidRPr="008B5CA9" w:rsidP="000C4419">
      <w:pPr>
        <w:autoSpaceDN w:val="0"/>
        <w:ind w:firstLine="567"/>
        <w:jc w:val="both"/>
        <w:rPr>
          <w:sz w:val="26"/>
          <w:szCs w:val="26"/>
        </w:rPr>
      </w:pPr>
      <w:r w:rsidRPr="008B5CA9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0C4419" w:rsidRPr="008B5CA9" w:rsidP="000C4419">
      <w:pPr>
        <w:autoSpaceDN w:val="0"/>
        <w:jc w:val="center"/>
        <w:rPr>
          <w:sz w:val="26"/>
          <w:szCs w:val="26"/>
        </w:rPr>
      </w:pPr>
    </w:p>
    <w:p w:rsidR="000C4419" w:rsidRPr="008B5CA9" w:rsidP="000C4419">
      <w:pPr>
        <w:autoSpaceDN w:val="0"/>
        <w:jc w:val="center"/>
        <w:rPr>
          <w:sz w:val="26"/>
          <w:szCs w:val="26"/>
        </w:rPr>
      </w:pPr>
      <w:r w:rsidRPr="008B5CA9">
        <w:rPr>
          <w:sz w:val="26"/>
          <w:szCs w:val="26"/>
        </w:rPr>
        <w:t>постановил:</w:t>
      </w:r>
    </w:p>
    <w:p w:rsidR="000C4419" w:rsidRPr="008B5CA9" w:rsidP="000C4419">
      <w:pPr>
        <w:autoSpaceDN w:val="0"/>
        <w:jc w:val="center"/>
        <w:rPr>
          <w:sz w:val="26"/>
          <w:szCs w:val="26"/>
        </w:rPr>
      </w:pPr>
    </w:p>
    <w:p w:rsidR="000C4419" w:rsidRPr="008B5CA9" w:rsidP="000C4419">
      <w:pPr>
        <w:autoSpaceDN w:val="0"/>
        <w:ind w:firstLine="709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Признать </w:t>
      </w:r>
      <w:r w:rsidRPr="008B5CA9" w:rsidR="008B5CA9">
        <w:rPr>
          <w:sz w:val="26"/>
          <w:szCs w:val="26"/>
        </w:rPr>
        <w:t>Игнатова Константина Геннадьевича</w:t>
      </w:r>
      <w:r w:rsidRPr="008B5CA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8B5CA9">
        <w:rPr>
          <w:rFonts w:eastAsia="Calibri"/>
          <w:sz w:val="26"/>
          <w:szCs w:val="26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8B5CA9" w:rsidR="008B5CA9">
        <w:rPr>
          <w:sz w:val="26"/>
          <w:szCs w:val="26"/>
        </w:rPr>
        <w:t>2000,00</w:t>
      </w:r>
      <w:r w:rsidRPr="008B5CA9">
        <w:rPr>
          <w:rFonts w:eastAsia="Calibri"/>
          <w:sz w:val="26"/>
          <w:szCs w:val="26"/>
          <w:lang w:eastAsia="en-US"/>
        </w:rPr>
        <w:t xml:space="preserve"> рублей</w:t>
      </w:r>
      <w:r w:rsidRPr="008B5CA9">
        <w:rPr>
          <w:sz w:val="26"/>
          <w:szCs w:val="26"/>
        </w:rPr>
        <w:t>.</w:t>
      </w:r>
    </w:p>
    <w:p w:rsidR="000C4419" w:rsidRPr="008B5CA9" w:rsidP="000C4419">
      <w:pPr>
        <w:suppressAutoHyphens/>
        <w:ind w:firstLine="708"/>
        <w:jc w:val="both"/>
        <w:rPr>
          <w:sz w:val="26"/>
          <w:szCs w:val="26"/>
        </w:rPr>
      </w:pPr>
      <w:r w:rsidRPr="008B5CA9">
        <w:rPr>
          <w:sz w:val="26"/>
          <w:szCs w:val="26"/>
        </w:rPr>
        <w:t>Административный штраф перечислять на реквизиты: расчетный счет УФК по ХМАО-Югре (Администрация города Сургута л/с 04872</w:t>
      </w:r>
      <w:r w:rsidRPr="008B5CA9">
        <w:rPr>
          <w:sz w:val="26"/>
          <w:szCs w:val="26"/>
          <w:lang w:val="en-US"/>
        </w:rPr>
        <w:t>D</w:t>
      </w:r>
      <w:r w:rsidRPr="008B5CA9">
        <w:rPr>
          <w:sz w:val="26"/>
          <w:szCs w:val="26"/>
        </w:rPr>
        <w:t>0</w:t>
      </w:r>
      <w:r w:rsidRPr="008B5CA9" w:rsidR="006817F7">
        <w:rPr>
          <w:sz w:val="26"/>
          <w:szCs w:val="26"/>
        </w:rPr>
        <w:t>8200</w:t>
      </w:r>
      <w:r w:rsidRPr="008B5CA9">
        <w:rPr>
          <w:sz w:val="26"/>
          <w:szCs w:val="26"/>
        </w:rPr>
        <w:t xml:space="preserve">) ЕКС № 40102810245370000007 в РКЦ Ханты-Мансийск// УФК по Ханты-Мансийскому автономному округу-Югре г. Ханты-Мансийск, БИК 007162163, ИНН 8602020249, ОКТМО г. Сургута 71876000, КПП 860201001, КБК </w:t>
      </w:r>
      <w:r w:rsidRPr="008B5CA9" w:rsidR="006817F7">
        <w:rPr>
          <w:sz w:val="26"/>
          <w:szCs w:val="26"/>
        </w:rPr>
        <w:t>37011602010029000140</w:t>
      </w:r>
      <w:r w:rsidRPr="008B5CA9">
        <w:rPr>
          <w:sz w:val="26"/>
          <w:szCs w:val="26"/>
        </w:rPr>
        <w:t xml:space="preserve">, </w:t>
      </w:r>
      <w:r w:rsidRPr="008B5CA9" w:rsidR="00CB460A">
        <w:rPr>
          <w:sz w:val="26"/>
          <w:szCs w:val="26"/>
        </w:rPr>
        <w:t>УИН 03200631</w:t>
      </w:r>
      <w:r w:rsidRPr="008B5CA9" w:rsidR="008B5CA9">
        <w:rPr>
          <w:sz w:val="26"/>
          <w:szCs w:val="26"/>
        </w:rPr>
        <w:t>25121888</w:t>
      </w:r>
      <w:r w:rsidRPr="008B5CA9" w:rsidR="00CB460A">
        <w:rPr>
          <w:sz w:val="26"/>
          <w:szCs w:val="26"/>
        </w:rPr>
        <w:t>0000000</w:t>
      </w:r>
      <w:r w:rsidRPr="008B5CA9" w:rsidR="008B5CA9">
        <w:rPr>
          <w:sz w:val="26"/>
          <w:szCs w:val="26"/>
        </w:rPr>
        <w:t>12</w:t>
      </w:r>
      <w:r w:rsidRPr="008B5CA9">
        <w:rPr>
          <w:sz w:val="26"/>
          <w:szCs w:val="26"/>
        </w:rPr>
        <w:t>.</w:t>
      </w:r>
    </w:p>
    <w:p w:rsidR="000C4419" w:rsidRPr="008B5CA9" w:rsidP="000C4419">
      <w:pPr>
        <w:autoSpaceDN w:val="0"/>
        <w:ind w:firstLine="709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8B5CA9" w:rsidR="00CB460A">
        <w:rPr>
          <w:sz w:val="26"/>
          <w:szCs w:val="26"/>
        </w:rPr>
        <w:t>дней</w:t>
      </w:r>
      <w:r w:rsidRPr="008B5CA9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8B5CA9" w:rsidR="006817F7">
        <w:rPr>
          <w:sz w:val="26"/>
          <w:szCs w:val="26"/>
        </w:rPr>
        <w:t>7</w:t>
      </w:r>
      <w:r w:rsidRPr="008B5CA9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0C4419" w:rsidRPr="008B5CA9" w:rsidP="000C4419">
      <w:pPr>
        <w:autoSpaceDN w:val="0"/>
        <w:ind w:firstLine="709"/>
        <w:jc w:val="both"/>
        <w:rPr>
          <w:sz w:val="26"/>
          <w:szCs w:val="26"/>
        </w:rPr>
      </w:pPr>
    </w:p>
    <w:p w:rsidR="000C4419" w:rsidRPr="008B5CA9" w:rsidP="000C4419">
      <w:pPr>
        <w:autoSpaceDN w:val="0"/>
        <w:jc w:val="both"/>
        <w:textAlignment w:val="baseline"/>
        <w:rPr>
          <w:sz w:val="26"/>
          <w:szCs w:val="26"/>
        </w:rPr>
      </w:pPr>
      <w:r w:rsidRPr="008B5CA9">
        <w:rPr>
          <w:sz w:val="26"/>
          <w:szCs w:val="26"/>
        </w:rPr>
        <w:t xml:space="preserve">          Мировой судья</w:t>
      </w:r>
      <w:r w:rsidRPr="008B5CA9">
        <w:rPr>
          <w:sz w:val="26"/>
          <w:szCs w:val="26"/>
        </w:rPr>
        <w:tab/>
        <w:t xml:space="preserve">          </w:t>
      </w:r>
      <w:r w:rsidRPr="008B5CA9">
        <w:rPr>
          <w:sz w:val="26"/>
          <w:szCs w:val="26"/>
        </w:rPr>
        <w:tab/>
      </w:r>
      <w:r w:rsidRPr="008B5CA9">
        <w:rPr>
          <w:sz w:val="26"/>
          <w:szCs w:val="26"/>
        </w:rPr>
        <w:tab/>
        <w:t>подпись                             Т.И. Зиннурова</w:t>
      </w:r>
    </w:p>
    <w:p w:rsidR="000C4419" w:rsidRPr="008B5CA9" w:rsidP="000C4419">
      <w:pPr>
        <w:autoSpaceDN w:val="0"/>
        <w:ind w:firstLine="709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КОПИЯ ВЕРНА </w:t>
      </w:r>
      <w:r w:rsidRPr="008B5CA9" w:rsidR="008B5CA9">
        <w:rPr>
          <w:sz w:val="26"/>
          <w:szCs w:val="26"/>
        </w:rPr>
        <w:t>28 января 2026</w:t>
      </w:r>
      <w:r w:rsidRPr="008B5CA9">
        <w:rPr>
          <w:sz w:val="26"/>
          <w:szCs w:val="26"/>
        </w:rPr>
        <w:t xml:space="preserve"> года</w:t>
      </w:r>
    </w:p>
    <w:p w:rsidR="000C4419" w:rsidRPr="008B5CA9" w:rsidP="000C4419">
      <w:pPr>
        <w:autoSpaceDN w:val="0"/>
        <w:ind w:firstLine="709"/>
        <w:jc w:val="both"/>
        <w:rPr>
          <w:sz w:val="26"/>
          <w:szCs w:val="26"/>
        </w:rPr>
      </w:pPr>
      <w:r w:rsidRPr="008B5CA9">
        <w:rPr>
          <w:sz w:val="26"/>
          <w:szCs w:val="26"/>
        </w:rPr>
        <w:t>И.о. м</w:t>
      </w:r>
      <w:r w:rsidRPr="008B5CA9">
        <w:rPr>
          <w:sz w:val="26"/>
          <w:szCs w:val="26"/>
        </w:rPr>
        <w:t>ирово</w:t>
      </w:r>
      <w:r w:rsidRPr="008B5CA9">
        <w:rPr>
          <w:sz w:val="26"/>
          <w:szCs w:val="26"/>
        </w:rPr>
        <w:t>го</w:t>
      </w:r>
      <w:r w:rsidRPr="008B5CA9">
        <w:rPr>
          <w:sz w:val="26"/>
          <w:szCs w:val="26"/>
        </w:rPr>
        <w:t xml:space="preserve"> судь</w:t>
      </w:r>
      <w:r w:rsidRPr="008B5CA9">
        <w:rPr>
          <w:sz w:val="26"/>
          <w:szCs w:val="26"/>
        </w:rPr>
        <w:t>и</w:t>
      </w:r>
      <w:r w:rsidRPr="008B5CA9">
        <w:rPr>
          <w:sz w:val="26"/>
          <w:szCs w:val="26"/>
        </w:rPr>
        <w:t xml:space="preserve"> судебного участка № </w:t>
      </w:r>
      <w:r w:rsidRPr="008B5CA9">
        <w:rPr>
          <w:sz w:val="26"/>
          <w:szCs w:val="26"/>
        </w:rPr>
        <w:t xml:space="preserve">7 </w:t>
      </w:r>
      <w:r w:rsidRPr="008B5CA9">
        <w:rPr>
          <w:sz w:val="26"/>
          <w:szCs w:val="26"/>
        </w:rPr>
        <w:t>Сургутского</w:t>
      </w:r>
    </w:p>
    <w:p w:rsidR="000C4419" w:rsidRPr="008B5CA9" w:rsidP="000C4419">
      <w:pPr>
        <w:autoSpaceDN w:val="0"/>
        <w:ind w:firstLine="709"/>
        <w:jc w:val="both"/>
        <w:rPr>
          <w:sz w:val="26"/>
          <w:szCs w:val="26"/>
        </w:rPr>
      </w:pPr>
      <w:r w:rsidRPr="008B5CA9">
        <w:rPr>
          <w:sz w:val="26"/>
          <w:szCs w:val="26"/>
        </w:rPr>
        <w:t>судебного района города окружного значения Сургута</w:t>
      </w:r>
    </w:p>
    <w:p w:rsidR="000C4419" w:rsidRPr="008B5CA9" w:rsidP="000C4419">
      <w:pPr>
        <w:autoSpaceDN w:val="0"/>
        <w:ind w:firstLine="709"/>
        <w:jc w:val="both"/>
        <w:rPr>
          <w:sz w:val="26"/>
          <w:szCs w:val="26"/>
          <w:u w:val="single"/>
        </w:rPr>
      </w:pPr>
      <w:r w:rsidRPr="008B5CA9">
        <w:rPr>
          <w:sz w:val="26"/>
          <w:szCs w:val="26"/>
        </w:rPr>
        <w:t>ХМАО-Югры ______________________ Т.И. Зиннурова</w:t>
      </w:r>
    </w:p>
    <w:p w:rsidR="000C4419" w:rsidRPr="008B5CA9" w:rsidP="000C4419">
      <w:pPr>
        <w:autoSpaceDN w:val="0"/>
        <w:ind w:firstLine="709"/>
        <w:jc w:val="both"/>
        <w:rPr>
          <w:sz w:val="26"/>
          <w:szCs w:val="26"/>
        </w:rPr>
      </w:pPr>
      <w:r w:rsidRPr="008B5CA9">
        <w:rPr>
          <w:sz w:val="26"/>
          <w:szCs w:val="26"/>
        </w:rPr>
        <w:t xml:space="preserve">Подлинный документ находится в деле № </w:t>
      </w:r>
      <w:r w:rsidRPr="008B5CA9" w:rsidR="008B5CA9">
        <w:rPr>
          <w:sz w:val="26"/>
          <w:szCs w:val="26"/>
        </w:rPr>
        <w:t>05-0058/2607/2026</w:t>
      </w:r>
    </w:p>
    <w:p w:rsidR="000C4419" w:rsidRPr="008B5CA9" w:rsidP="000C4419">
      <w:pPr>
        <w:autoSpaceDN w:val="0"/>
        <w:ind w:firstLine="708"/>
        <w:jc w:val="both"/>
        <w:rPr>
          <w:sz w:val="26"/>
          <w:szCs w:val="26"/>
        </w:rPr>
      </w:pPr>
    </w:p>
    <w:p w:rsidR="000C4419" w:rsidRPr="008B5CA9" w:rsidP="000C4419">
      <w:pPr>
        <w:autoSpaceDN w:val="0"/>
        <w:ind w:firstLine="567"/>
        <w:jc w:val="both"/>
      </w:pPr>
      <w:r w:rsidRPr="008B5CA9">
        <w:t xml:space="preserve">Копию квитанции об оплате административного штрафа необходимо представить по адресу: г. Сургут, ул. Гагарина, дом 9, каб. </w:t>
      </w:r>
      <w:r w:rsidRPr="008B5CA9" w:rsidR="006817F7">
        <w:t>214</w:t>
      </w:r>
      <w:r w:rsidRPr="008B5CA9">
        <w:t>.</w:t>
      </w:r>
    </w:p>
    <w:p w:rsidR="008B5CA9" w:rsidRPr="008B5CA9" w:rsidP="008B5CA9">
      <w:pPr>
        <w:autoSpaceDN w:val="0"/>
        <w:ind w:firstLine="567"/>
        <w:jc w:val="both"/>
        <w:rPr>
          <w:sz w:val="26"/>
          <w:szCs w:val="26"/>
        </w:rPr>
      </w:pPr>
      <w:r w:rsidRPr="008B5CA9"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CE69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4419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132F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1054"/>
    <w:rsid w:val="00402F8D"/>
    <w:rsid w:val="0040599E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817F7"/>
    <w:rsid w:val="006A2FD4"/>
    <w:rsid w:val="006B368C"/>
    <w:rsid w:val="006F220C"/>
    <w:rsid w:val="0071240F"/>
    <w:rsid w:val="00717EEC"/>
    <w:rsid w:val="007432DE"/>
    <w:rsid w:val="00752B7E"/>
    <w:rsid w:val="00754B91"/>
    <w:rsid w:val="007570F5"/>
    <w:rsid w:val="00780C43"/>
    <w:rsid w:val="00781C06"/>
    <w:rsid w:val="007B04CD"/>
    <w:rsid w:val="007D0A3A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B5CA9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01EF0"/>
    <w:rsid w:val="00A43E6F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4A80"/>
    <w:rsid w:val="00C75973"/>
    <w:rsid w:val="00C817AB"/>
    <w:rsid w:val="00CB3181"/>
    <w:rsid w:val="00CB460A"/>
    <w:rsid w:val="00CE6933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2D53"/>
    <w:rsid w:val="00EE432C"/>
    <w:rsid w:val="00EE4E30"/>
    <w:rsid w:val="00F56402"/>
    <w:rsid w:val="00F64260"/>
    <w:rsid w:val="00F82286"/>
    <w:rsid w:val="00F95152"/>
    <w:rsid w:val="00FA34FD"/>
    <w:rsid w:val="00FA46A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14C1EF2-C46A-428C-8347-3A85CA27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